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1AF" w:rsidRPr="00AC1788" w:rsidRDefault="003E11AF" w:rsidP="003E11AF">
      <w:pPr>
        <w:spacing w:line="360" w:lineRule="auto"/>
        <w:ind w:firstLine="567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C1788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</w:p>
    <w:p w:rsidR="003E11AF" w:rsidRDefault="003E11AF" w:rsidP="003E11AF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E11AF" w:rsidRPr="00AC1788" w:rsidRDefault="003E11AF" w:rsidP="003E11AF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C1788">
        <w:rPr>
          <w:rFonts w:ascii="Times New Roman" w:eastAsia="Calibri" w:hAnsi="Times New Roman" w:cs="Times New Roman"/>
          <w:b/>
          <w:sz w:val="24"/>
          <w:szCs w:val="24"/>
        </w:rPr>
        <w:t>Форма уведомления о последствиях признания физического лица</w:t>
      </w:r>
    </w:p>
    <w:p w:rsidR="003E11AF" w:rsidRPr="00AC1788" w:rsidRDefault="003E11AF" w:rsidP="003E11AF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C1788">
        <w:rPr>
          <w:rFonts w:ascii="Times New Roman" w:eastAsia="Calibri" w:hAnsi="Times New Roman" w:cs="Times New Roman"/>
          <w:b/>
          <w:sz w:val="24"/>
          <w:szCs w:val="24"/>
        </w:rPr>
        <w:t xml:space="preserve"> квалифицированным инвестором</w:t>
      </w:r>
    </w:p>
    <w:p w:rsidR="003E11AF" w:rsidRPr="00AC1788" w:rsidRDefault="003E11AF" w:rsidP="003E11AF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E11AF" w:rsidRPr="00AC1788" w:rsidRDefault="003E11AF" w:rsidP="003E11AF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788">
        <w:rPr>
          <w:rFonts w:ascii="Times New Roman" w:eastAsia="Calibri" w:hAnsi="Times New Roman" w:cs="Times New Roman"/>
          <w:sz w:val="24"/>
          <w:szCs w:val="24"/>
        </w:rPr>
        <w:t xml:space="preserve">Настоящим [наименование </w:t>
      </w:r>
      <w:r>
        <w:rPr>
          <w:rFonts w:ascii="Times New Roman" w:eastAsia="Calibri" w:hAnsi="Times New Roman" w:cs="Times New Roman"/>
          <w:sz w:val="24"/>
          <w:szCs w:val="24"/>
        </w:rPr>
        <w:t>управляющего</w:t>
      </w:r>
      <w:r w:rsidRPr="00AC1788">
        <w:rPr>
          <w:rFonts w:ascii="Times New Roman" w:eastAsia="Calibri" w:hAnsi="Times New Roman" w:cs="Times New Roman"/>
          <w:sz w:val="24"/>
          <w:szCs w:val="24"/>
        </w:rPr>
        <w:t>] уведомляет Вас о последствиях признания Вас квалифицированным инвестором:</w:t>
      </w:r>
    </w:p>
    <w:p w:rsidR="003E11AF" w:rsidRPr="00AC1788" w:rsidRDefault="003E11AF" w:rsidP="003E11A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788">
        <w:rPr>
          <w:rFonts w:ascii="Times New Roman" w:eastAsia="Calibri" w:hAnsi="Times New Roman" w:cs="Times New Roman"/>
          <w:sz w:val="24"/>
          <w:szCs w:val="24"/>
        </w:rPr>
        <w:t xml:space="preserve">1. Признание Вас квалифицированным инвестором предоставляет возможность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Вашему управляющему за Ваш счет </w:t>
      </w:r>
      <w:r w:rsidRPr="00AC1788">
        <w:rPr>
          <w:rFonts w:ascii="Times New Roman" w:eastAsia="Calibri" w:hAnsi="Times New Roman" w:cs="Times New Roman"/>
          <w:sz w:val="24"/>
          <w:szCs w:val="24"/>
        </w:rPr>
        <w:t>соверш</w:t>
      </w:r>
      <w:r>
        <w:rPr>
          <w:rFonts w:ascii="Times New Roman" w:eastAsia="Calibri" w:hAnsi="Times New Roman" w:cs="Times New Roman"/>
          <w:sz w:val="24"/>
          <w:szCs w:val="24"/>
        </w:rPr>
        <w:t>ать</w:t>
      </w:r>
      <w:r w:rsidRPr="00AC1788">
        <w:rPr>
          <w:rFonts w:ascii="Times New Roman" w:eastAsia="Calibri" w:hAnsi="Times New Roman" w:cs="Times New Roman"/>
          <w:sz w:val="24"/>
          <w:szCs w:val="24"/>
        </w:rPr>
        <w:t xml:space="preserve"> сдел</w:t>
      </w:r>
      <w:r>
        <w:rPr>
          <w:rFonts w:ascii="Times New Roman" w:eastAsia="Calibri" w:hAnsi="Times New Roman" w:cs="Times New Roman"/>
          <w:sz w:val="24"/>
          <w:szCs w:val="24"/>
        </w:rPr>
        <w:t>ки</w:t>
      </w:r>
      <w:r w:rsidRPr="00AC1788">
        <w:rPr>
          <w:rFonts w:ascii="Times New Roman" w:eastAsia="Calibri" w:hAnsi="Times New Roman" w:cs="Times New Roman"/>
          <w:sz w:val="24"/>
          <w:szCs w:val="24"/>
        </w:rPr>
        <w:t xml:space="preserve"> с ценными бумагами, предназначенными для квалифицированных инвесторов, и заключ</w:t>
      </w:r>
      <w:r>
        <w:rPr>
          <w:rFonts w:ascii="Times New Roman" w:eastAsia="Calibri" w:hAnsi="Times New Roman" w:cs="Times New Roman"/>
          <w:sz w:val="24"/>
          <w:szCs w:val="24"/>
        </w:rPr>
        <w:t>ать</w:t>
      </w:r>
      <w:r w:rsidRPr="00AC1788">
        <w:rPr>
          <w:rFonts w:ascii="Times New Roman" w:eastAsia="Calibri" w:hAnsi="Times New Roman" w:cs="Times New Roman"/>
          <w:sz w:val="24"/>
          <w:szCs w:val="24"/>
        </w:rPr>
        <w:t xml:space="preserve"> договор</w:t>
      </w:r>
      <w:r>
        <w:rPr>
          <w:rFonts w:ascii="Times New Roman" w:eastAsia="Calibri" w:hAnsi="Times New Roman" w:cs="Times New Roman"/>
          <w:sz w:val="24"/>
          <w:szCs w:val="24"/>
        </w:rPr>
        <w:t>ы</w:t>
      </w:r>
      <w:r w:rsidRPr="00AC1788">
        <w:rPr>
          <w:rFonts w:ascii="Times New Roman" w:eastAsia="Calibri" w:hAnsi="Times New Roman" w:cs="Times New Roman"/>
          <w:sz w:val="24"/>
          <w:szCs w:val="24"/>
        </w:rPr>
        <w:t>, являющи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AC1788">
        <w:rPr>
          <w:rFonts w:ascii="Times New Roman" w:eastAsia="Calibri" w:hAnsi="Times New Roman" w:cs="Times New Roman"/>
          <w:sz w:val="24"/>
          <w:szCs w:val="24"/>
        </w:rPr>
        <w:t>ся производными финансовыми инструментами, предназначенны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AC1788">
        <w:rPr>
          <w:rFonts w:ascii="Times New Roman" w:eastAsia="Calibri" w:hAnsi="Times New Roman" w:cs="Times New Roman"/>
          <w:sz w:val="24"/>
          <w:szCs w:val="24"/>
        </w:rPr>
        <w:t xml:space="preserve"> для квалифицированных инвесторов, в отношении которых Вы были признаны квалифицированным инвестором. Приобретение указанных ценных бумаг и заключение указанных договоров связано с повышенными рисками.</w:t>
      </w:r>
    </w:p>
    <w:p w:rsidR="003E11AF" w:rsidRPr="00AC1788" w:rsidRDefault="003E11AF" w:rsidP="003E11A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788">
        <w:rPr>
          <w:rFonts w:ascii="Times New Roman" w:eastAsia="Calibri" w:hAnsi="Times New Roman" w:cs="Times New Roman"/>
          <w:sz w:val="24"/>
          <w:szCs w:val="24"/>
        </w:rPr>
        <w:t xml:space="preserve">2. Вы вправе подать заявление [наименование </w:t>
      </w:r>
      <w:r>
        <w:rPr>
          <w:rFonts w:ascii="Times New Roman" w:eastAsia="Calibri" w:hAnsi="Times New Roman" w:cs="Times New Roman"/>
          <w:sz w:val="24"/>
          <w:szCs w:val="24"/>
        </w:rPr>
        <w:t>управляющего</w:t>
      </w:r>
      <w:r w:rsidRPr="00AC1788">
        <w:rPr>
          <w:rFonts w:ascii="Times New Roman" w:eastAsia="Calibri" w:hAnsi="Times New Roman" w:cs="Times New Roman"/>
          <w:sz w:val="24"/>
          <w:szCs w:val="24"/>
        </w:rPr>
        <w:t>] об исключении Вас из реестра лиц, признанных квалифицированными инвесторами. В этом случае В</w:t>
      </w:r>
      <w:r>
        <w:rPr>
          <w:rFonts w:ascii="Times New Roman" w:eastAsia="Calibri" w:hAnsi="Times New Roman" w:cs="Times New Roman"/>
          <w:sz w:val="24"/>
          <w:szCs w:val="24"/>
        </w:rPr>
        <w:t>аш управляющий</w:t>
      </w:r>
      <w:r w:rsidRPr="00AC17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не сможет за Ваш счет</w:t>
      </w:r>
      <w:r w:rsidRPr="00AC1788">
        <w:rPr>
          <w:rFonts w:ascii="Times New Roman" w:eastAsia="Calibri" w:hAnsi="Times New Roman" w:cs="Times New Roman"/>
          <w:sz w:val="24"/>
          <w:szCs w:val="24"/>
        </w:rPr>
        <w:t xml:space="preserve"> приобретать ценные бумаги, предназначенные для квалифицированных инвесторов, и заключать договоры, являющиеся производными финансовыми инструментами, предназначенные для квалифицированных инвесторов, в отношении которых Вы были признаны квалифицированным инвестором.</w:t>
      </w:r>
    </w:p>
    <w:p w:rsidR="003E11AF" w:rsidRPr="00AC1788" w:rsidRDefault="003E11AF" w:rsidP="003E11A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C1788">
        <w:rPr>
          <w:rFonts w:ascii="Times New Roman" w:eastAsia="Calibri" w:hAnsi="Times New Roman" w:cs="Times New Roman"/>
          <w:sz w:val="24"/>
          <w:szCs w:val="24"/>
        </w:rPr>
        <w:t xml:space="preserve">Вы вправе подать заявление [наименование </w:t>
      </w:r>
      <w:r>
        <w:rPr>
          <w:rFonts w:ascii="Times New Roman" w:eastAsia="Calibri" w:hAnsi="Times New Roman" w:cs="Times New Roman"/>
          <w:sz w:val="24"/>
          <w:szCs w:val="24"/>
        </w:rPr>
        <w:t>управляющего</w:t>
      </w:r>
      <w:r w:rsidRPr="00AC1788">
        <w:rPr>
          <w:rFonts w:ascii="Times New Roman" w:eastAsia="Calibri" w:hAnsi="Times New Roman" w:cs="Times New Roman"/>
          <w:sz w:val="24"/>
          <w:szCs w:val="24"/>
        </w:rPr>
        <w:t xml:space="preserve">] об исключении Вас из реестра лиц путем (указывается информация о способе и форме направления клиентом </w:t>
      </w:r>
      <w:r>
        <w:rPr>
          <w:rFonts w:ascii="Times New Roman" w:eastAsia="Calibri" w:hAnsi="Times New Roman" w:cs="Times New Roman"/>
          <w:sz w:val="24"/>
          <w:szCs w:val="24"/>
        </w:rPr>
        <w:t>управляющему</w:t>
      </w:r>
      <w:r w:rsidRPr="00AC1788">
        <w:rPr>
          <w:rFonts w:ascii="Times New Roman" w:eastAsia="Calibri" w:hAnsi="Times New Roman" w:cs="Times New Roman"/>
          <w:sz w:val="24"/>
          <w:szCs w:val="24"/>
        </w:rPr>
        <w:t xml:space="preserve"> заявления об исключении из реестра лиц, признанных квалифицированными инвесторами).</w:t>
      </w:r>
      <w:r w:rsidRPr="00AC1788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</w:p>
    <w:p w:rsidR="00C816C0" w:rsidRDefault="00C816C0">
      <w:bookmarkStart w:id="0" w:name="_GoBack"/>
      <w:bookmarkEnd w:id="0"/>
    </w:p>
    <w:sectPr w:rsidR="00C816C0" w:rsidSect="00973870">
      <w:footerReference w:type="default" r:id="rId6"/>
      <w:footerReference w:type="firs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11AF" w:rsidRDefault="003E11AF" w:rsidP="003E11AF">
      <w:pPr>
        <w:spacing w:after="0" w:line="240" w:lineRule="auto"/>
      </w:pPr>
      <w:r>
        <w:separator/>
      </w:r>
    </w:p>
  </w:endnote>
  <w:endnote w:type="continuationSeparator" w:id="0">
    <w:p w:rsidR="003E11AF" w:rsidRDefault="003E11AF" w:rsidP="003E1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7296060"/>
      <w:docPartObj>
        <w:docPartGallery w:val="Page Numbers (Bottom of Page)"/>
        <w:docPartUnique/>
      </w:docPartObj>
    </w:sdtPr>
    <w:sdtEndPr/>
    <w:sdtContent>
      <w:p w:rsidR="00886EDC" w:rsidRDefault="003E11AF">
        <w:pPr>
          <w:pStyle w:val="a6"/>
          <w:jc w:val="right"/>
        </w:pPr>
        <w:r>
          <w:fldChar w:fldCharType="begin"/>
        </w:r>
        <w:r>
          <w:instrText>PAGE   \* ME</w:instrText>
        </w:r>
        <w:r>
          <w:instrText>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73870" w:rsidRDefault="003E11A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3870" w:rsidRDefault="003E11AF">
    <w:pPr>
      <w:pStyle w:val="a6"/>
      <w:jc w:val="right"/>
    </w:pPr>
  </w:p>
  <w:p w:rsidR="00973870" w:rsidRDefault="003E11A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11AF" w:rsidRDefault="003E11AF" w:rsidP="003E11AF">
      <w:pPr>
        <w:spacing w:after="0" w:line="240" w:lineRule="auto"/>
      </w:pPr>
      <w:r>
        <w:separator/>
      </w:r>
    </w:p>
  </w:footnote>
  <w:footnote w:type="continuationSeparator" w:id="0">
    <w:p w:rsidR="003E11AF" w:rsidRDefault="003E11AF" w:rsidP="003E11AF">
      <w:pPr>
        <w:spacing w:after="0" w:line="240" w:lineRule="auto"/>
      </w:pPr>
      <w:r>
        <w:continuationSeparator/>
      </w:r>
    </w:p>
  </w:footnote>
  <w:footnote w:id="1">
    <w:p w:rsidR="003E11AF" w:rsidRDefault="003E11AF" w:rsidP="003E11AF">
      <w:pPr>
        <w:pStyle w:val="a3"/>
        <w:jc w:val="both"/>
      </w:pPr>
      <w:r w:rsidRPr="00B4770B">
        <w:rPr>
          <w:rStyle w:val="a5"/>
          <w:sz w:val="24"/>
          <w:szCs w:val="24"/>
        </w:rPr>
        <w:footnoteRef/>
      </w:r>
      <w:r w:rsidRPr="00B4770B">
        <w:rPr>
          <w:sz w:val="24"/>
          <w:szCs w:val="24"/>
        </w:rPr>
        <w:t xml:space="preserve"> В случае, когда использование </w:t>
      </w:r>
      <w:r>
        <w:rPr>
          <w:sz w:val="24"/>
          <w:szCs w:val="24"/>
        </w:rPr>
        <w:t>данной</w:t>
      </w:r>
      <w:r w:rsidRPr="00B4770B">
        <w:rPr>
          <w:sz w:val="24"/>
          <w:szCs w:val="24"/>
        </w:rPr>
        <w:t xml:space="preserve"> формулировки не является практичным в силу ее объема, например, при направлении коротких сообщений на абонентские номера подвижной радиотелефонной связи клиентов, </w:t>
      </w:r>
      <w:proofErr w:type="spellStart"/>
      <w:r w:rsidRPr="00B4770B">
        <w:rPr>
          <w:sz w:val="24"/>
          <w:szCs w:val="24"/>
        </w:rPr>
        <w:t>push</w:t>
      </w:r>
      <w:proofErr w:type="spellEnd"/>
      <w:r w:rsidRPr="00B4770B">
        <w:rPr>
          <w:sz w:val="24"/>
          <w:szCs w:val="24"/>
        </w:rPr>
        <w:t xml:space="preserve">-сообщений, </w:t>
      </w:r>
      <w:r>
        <w:rPr>
          <w:sz w:val="24"/>
          <w:szCs w:val="24"/>
        </w:rPr>
        <w:t>выведения уведомления на экран мобильного приложения допускается использование сокращенной формулировки «Приобретение ценных бумаг и заключение договоров, являющихся ПФИ, предназначенных для квалифицированных инвесторов, связано с повышенными рисками. В любой момент можно подать управляющему заявление об отказе от статуса квалифицированного инвестора, в этом случае приобретение указанных бумаг и заключение указанных договоров за Ваш счет будет невозможно. Подробнее (</w:t>
      </w:r>
      <w:r>
        <w:rPr>
          <w:i/>
          <w:sz w:val="24"/>
          <w:szCs w:val="24"/>
        </w:rPr>
        <w:t xml:space="preserve">ссылка на страницу сайта управляющего в сети Интернет, содержащую информацию </w:t>
      </w:r>
      <w:r>
        <w:rPr>
          <w:sz w:val="24"/>
          <w:szCs w:val="24"/>
        </w:rPr>
        <w:t>о способе и форме направления клиентом управляющему заявления об исключении из реестра лиц, признанных квалифицированными инвесторами)»</w:t>
      </w:r>
      <w:r w:rsidRPr="00B4770B">
        <w:rPr>
          <w:sz w:val="24"/>
          <w:szCs w:val="24"/>
        </w:rPr>
        <w:t xml:space="preserve"> </w:t>
      </w:r>
      <w:r>
        <w:rPr>
          <w:sz w:val="24"/>
          <w:szCs w:val="24"/>
        </w:rPr>
        <w:t>или иной аналогичной по смыслу короткой формулировки.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1AF"/>
    <w:rsid w:val="003E11AF"/>
    <w:rsid w:val="00C8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14601"/>
  <w15:chartTrackingRefBased/>
  <w15:docId w15:val="{9585B75F-9B2D-422D-8A8F-24B242CAB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11A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11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3E11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3E11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3E11AF"/>
    <w:rPr>
      <w:vertAlign w:val="superscript"/>
    </w:rPr>
  </w:style>
  <w:style w:type="paragraph" w:styleId="a6">
    <w:name w:val="footer"/>
    <w:basedOn w:val="a"/>
    <w:link w:val="a7"/>
    <w:uiPriority w:val="99"/>
    <w:unhideWhenUsed/>
    <w:rsid w:val="003E11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11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Бубарева Юлия</dc:creator>
  <cp:keywords/>
  <dc:description/>
  <cp:lastModifiedBy>Бубарева Юлия</cp:lastModifiedBy>
  <cp:revision>1</cp:revision>
  <dcterms:created xsi:type="dcterms:W3CDTF">2025-10-22T16:34:00Z</dcterms:created>
  <dcterms:modified xsi:type="dcterms:W3CDTF">2025-10-22T16:35:00Z</dcterms:modified>
</cp:coreProperties>
</file>